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A6" w:rsidRDefault="00522DA6" w:rsidP="00522DA6">
      <w:pPr>
        <w:pStyle w:val="a3"/>
        <w:spacing w:before="75" w:line="259" w:lineRule="auto"/>
        <w:ind w:right="381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2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67"/>
        </w:rPr>
        <w:t xml:space="preserve"> </w:t>
      </w:r>
      <w:r>
        <w:t>присмотра и</w:t>
      </w:r>
      <w:r>
        <w:rPr>
          <w:spacing w:val="-1"/>
        </w:rPr>
        <w:t xml:space="preserve"> </w:t>
      </w:r>
      <w:r>
        <w:t>оздоровления с</w:t>
      </w:r>
      <w:r>
        <w:rPr>
          <w:spacing w:val="1"/>
        </w:rPr>
        <w:t xml:space="preserve"> </w:t>
      </w:r>
      <w:r>
        <w:t>приоритетным осуществлением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гигиенических,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процедур</w:t>
      </w:r>
    </w:p>
    <w:p w:rsidR="00522DA6" w:rsidRDefault="00E3386E" w:rsidP="00522DA6">
      <w:pPr>
        <w:pStyle w:val="a3"/>
        <w:spacing w:before="3"/>
        <w:ind w:left="786" w:right="379"/>
        <w:jc w:val="center"/>
      </w:pPr>
      <w:r>
        <w:pict>
          <v:rect id="_x0000_s2050" style="position:absolute;left:0;text-align:left;margin-left:46.6pt;margin-top:19pt;width:508.05pt;height:1.45pt;z-index:-251658752;mso-wrap-distance-left:0;mso-wrap-distance-right:0;mso-position-horizontal-relative:page" fillcolor="black" stroked="f">
            <w10:wrap type="topAndBottom" anchorx="page"/>
          </v:rect>
        </w:pict>
      </w:r>
      <w:r w:rsidR="00522DA6">
        <w:t>«Чинчи»</w:t>
      </w:r>
      <w:r w:rsidR="00522DA6">
        <w:rPr>
          <w:spacing w:val="-8"/>
        </w:rPr>
        <w:t xml:space="preserve"> </w:t>
      </w:r>
      <w:r w:rsidR="00522DA6">
        <w:t>с.</w:t>
      </w:r>
      <w:r w:rsidR="00522DA6">
        <w:rPr>
          <w:spacing w:val="-2"/>
        </w:rPr>
        <w:t xml:space="preserve"> </w:t>
      </w:r>
      <w:r w:rsidR="00522DA6">
        <w:t>Суг-Аксы</w:t>
      </w:r>
      <w:r w:rsidR="00522DA6">
        <w:rPr>
          <w:spacing w:val="-2"/>
        </w:rPr>
        <w:t xml:space="preserve"> </w:t>
      </w:r>
      <w:r w:rsidR="00522DA6">
        <w:t>Сут-Хольского</w:t>
      </w:r>
      <w:r w:rsidR="00522DA6">
        <w:rPr>
          <w:spacing w:val="-4"/>
        </w:rPr>
        <w:t xml:space="preserve"> </w:t>
      </w:r>
      <w:r w:rsidR="00522DA6">
        <w:t>кожууна</w:t>
      </w:r>
      <w:r w:rsidR="00522DA6">
        <w:rPr>
          <w:spacing w:val="-1"/>
        </w:rPr>
        <w:t xml:space="preserve"> </w:t>
      </w:r>
      <w:r w:rsidR="00522DA6">
        <w:t>РеспубликиТыва</w:t>
      </w:r>
    </w:p>
    <w:p w:rsidR="00522DA6" w:rsidRDefault="00522DA6" w:rsidP="00522DA6">
      <w:pPr>
        <w:pStyle w:val="a3"/>
        <w:rPr>
          <w:sz w:val="20"/>
        </w:rPr>
      </w:pPr>
    </w:p>
    <w:p w:rsidR="00522DA6" w:rsidRDefault="00522DA6" w:rsidP="00522DA6">
      <w:pPr>
        <w:pStyle w:val="a3"/>
        <w:rPr>
          <w:sz w:val="20"/>
        </w:rPr>
      </w:pPr>
    </w:p>
    <w:p w:rsidR="00522DA6" w:rsidRDefault="00522DA6" w:rsidP="00522DA6">
      <w:pPr>
        <w:pStyle w:val="a3"/>
        <w:rPr>
          <w:sz w:val="20"/>
        </w:rPr>
      </w:pPr>
    </w:p>
    <w:p w:rsidR="004A6501" w:rsidRDefault="004A6501">
      <w:pPr>
        <w:pStyle w:val="a3"/>
        <w:ind w:left="671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rPr>
          <w:sz w:val="20"/>
        </w:rPr>
      </w:pPr>
    </w:p>
    <w:p w:rsidR="004A6501" w:rsidRDefault="004A6501">
      <w:pPr>
        <w:pStyle w:val="a3"/>
        <w:spacing w:before="8"/>
        <w:rPr>
          <w:sz w:val="18"/>
        </w:rPr>
      </w:pPr>
    </w:p>
    <w:p w:rsidR="004A6501" w:rsidRDefault="0055310D">
      <w:pPr>
        <w:pStyle w:val="a4"/>
        <w:spacing w:before="88"/>
      </w:pPr>
      <w:r>
        <w:rPr>
          <w:color w:val="363636"/>
        </w:rPr>
        <w:t>КАЛЕНДАРНЫЙ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УЧЕБНЫЙ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ГРАФИК</w:t>
      </w:r>
    </w:p>
    <w:p w:rsidR="004A6501" w:rsidRDefault="0055310D">
      <w:pPr>
        <w:pStyle w:val="a4"/>
        <w:ind w:right="1084"/>
      </w:pPr>
      <w:r>
        <w:rPr>
          <w:color w:val="363636"/>
        </w:rPr>
        <w:t>МБДОУ</w:t>
      </w:r>
      <w:r>
        <w:rPr>
          <w:color w:val="363636"/>
          <w:spacing w:val="-2"/>
        </w:rPr>
        <w:t xml:space="preserve"> </w:t>
      </w:r>
      <w:r w:rsidR="00AA43EF">
        <w:rPr>
          <w:color w:val="363636"/>
        </w:rPr>
        <w:t>«Чинчи</w:t>
      </w:r>
      <w:r>
        <w:rPr>
          <w:color w:val="363636"/>
        </w:rPr>
        <w:t>»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с.Суг-Аксы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Сут-Хольского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кожууна</w:t>
      </w:r>
    </w:p>
    <w:p w:rsidR="004A6501" w:rsidRDefault="004A6501">
      <w:pPr>
        <w:sectPr w:rsidR="004A6501">
          <w:type w:val="continuous"/>
          <w:pgSz w:w="11910" w:h="16840"/>
          <w:pgMar w:top="1220" w:right="260" w:bottom="280" w:left="1060" w:header="720" w:footer="720" w:gutter="0"/>
          <w:cols w:space="720"/>
        </w:sectPr>
      </w:pPr>
    </w:p>
    <w:p w:rsidR="004A6501" w:rsidRDefault="0055310D">
      <w:pPr>
        <w:pStyle w:val="Heading1"/>
        <w:numPr>
          <w:ilvl w:val="0"/>
          <w:numId w:val="3"/>
        </w:numPr>
        <w:tabs>
          <w:tab w:val="left" w:pos="2211"/>
        </w:tabs>
        <w:spacing w:before="72"/>
        <w:ind w:hanging="362"/>
        <w:jc w:val="left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 к</w:t>
      </w:r>
      <w:r>
        <w:rPr>
          <w:spacing w:val="-6"/>
        </w:rPr>
        <w:t xml:space="preserve"> </w:t>
      </w:r>
      <w:r>
        <w:t>годовому</w:t>
      </w:r>
      <w:r>
        <w:rPr>
          <w:spacing w:val="-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графику</w:t>
      </w:r>
    </w:p>
    <w:p w:rsidR="004A6501" w:rsidRDefault="004A6501">
      <w:pPr>
        <w:pStyle w:val="a3"/>
        <w:spacing w:before="6"/>
        <w:rPr>
          <w:b/>
          <w:sz w:val="27"/>
        </w:rPr>
      </w:pPr>
    </w:p>
    <w:p w:rsidR="004A6501" w:rsidRDefault="0055310D">
      <w:pPr>
        <w:pStyle w:val="a3"/>
        <w:ind w:left="639" w:right="594" w:firstLine="706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 w:rsidR="00522DA6">
        <w:t>образовательного процесса в 2023</w:t>
      </w:r>
      <w:r>
        <w:t>-202</w:t>
      </w:r>
      <w:r w:rsidR="00522DA6">
        <w:t>3</w:t>
      </w:r>
      <w:r w:rsidR="00AA43EF">
        <w:t xml:space="preserve"> учебном году в МБДОУ «Чинчи</w:t>
      </w:r>
      <w:r>
        <w:t>»</w:t>
      </w:r>
      <w:r>
        <w:rPr>
          <w:spacing w:val="1"/>
        </w:rPr>
        <w:t xml:space="preserve"> </w:t>
      </w:r>
      <w:r>
        <w:t>с.Суг-Аксы</w:t>
      </w:r>
      <w:r>
        <w:rPr>
          <w:spacing w:val="4"/>
        </w:rPr>
        <w:t xml:space="preserve"> </w:t>
      </w:r>
      <w:r>
        <w:t>Сут-Хольского</w:t>
      </w:r>
      <w:r>
        <w:rPr>
          <w:spacing w:val="2"/>
        </w:rPr>
        <w:t xml:space="preserve"> </w:t>
      </w:r>
      <w:r>
        <w:t>кожууна</w:t>
      </w:r>
      <w:r>
        <w:rPr>
          <w:spacing w:val="1"/>
        </w:rPr>
        <w:t xml:space="preserve"> </w:t>
      </w:r>
      <w:r>
        <w:t>Республики Тыва.</w:t>
      </w:r>
    </w:p>
    <w:p w:rsidR="004A6501" w:rsidRDefault="0055310D">
      <w:pPr>
        <w:pStyle w:val="a3"/>
        <w:spacing w:before="4"/>
        <w:ind w:left="639" w:right="594" w:firstLine="706"/>
        <w:jc w:val="both"/>
      </w:pPr>
      <w:r>
        <w:t>Календарный учебный график МБДОУ разработан в соответствии со</w:t>
      </w:r>
      <w:r>
        <w:rPr>
          <w:spacing w:val="1"/>
        </w:rPr>
        <w:t xml:space="preserve"> </w:t>
      </w:r>
      <w:r>
        <w:t>следующими нормативными</w:t>
      </w:r>
      <w:r>
        <w:rPr>
          <w:spacing w:val="1"/>
        </w:rPr>
        <w:t xml:space="preserve"> </w:t>
      </w:r>
      <w:r>
        <w:t>документами: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ind w:right="409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Федеральный закон от 29 декабря 2012г. №273-ФЗ(вред.от29.12.2022г.) «Об образованиив Российской Федерации».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spacing w:line="321" w:lineRule="exact"/>
        <w:ind w:hanging="361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Приказ Министерства образования и науки Российской Федерации от</w:t>
      </w:r>
    </w:p>
    <w:p w:rsidR="00ED440C" w:rsidRPr="001C4F82" w:rsidRDefault="00ED440C" w:rsidP="00ED440C">
      <w:pPr>
        <w:pStyle w:val="a3"/>
        <w:ind w:left="980" w:right="418"/>
        <w:rPr>
          <w:sz w:val="24"/>
          <w:szCs w:val="24"/>
        </w:rPr>
      </w:pPr>
      <w:r w:rsidRPr="001C4F82">
        <w:rPr>
          <w:sz w:val="24"/>
          <w:szCs w:val="24"/>
        </w:rPr>
        <w:t>17 октября 2013г. №1155 (ред.от 08.11.2022) «Об утверждении федерального государственного образовательного стандарта дошкольного образования».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ind w:right="415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Приказ Министерства просвещения Российской Федерации от 31.07.2020 №373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образования» (изменения от 01.12.22г.№1048).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ind w:right="410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Приказ Министерства просвещения Российской  Федерации от 30.09.2022 № 874 «Об утверждении Порядка разработки и утверждения федеральных основных общеобразовательных программ» (Зарегистрирован 02.11.2022№70809).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spacing w:before="1"/>
        <w:ind w:right="415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Приказ Министерства просвещения Российской Федерации от 25.11.2022 №1028 «Об утверждении федеральной образовательной программы дошкольного образования».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ind w:right="416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Приказ Министерства просвещения Российской Федерации от 24 ноября 2022 года №1022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ind w:right="406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образования.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spacing w:before="2"/>
        <w:ind w:right="409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СанПиН1.2.3685-21 «Гигиенические нормативы и требования к обеспечению безопасности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 января 2021 г.№2, действующих до 1 марта 2027 г.</w:t>
      </w:r>
    </w:p>
    <w:p w:rsidR="00ED440C" w:rsidRPr="001C4F82" w:rsidRDefault="00ED440C" w:rsidP="00ED440C">
      <w:pPr>
        <w:pStyle w:val="a5"/>
        <w:numPr>
          <w:ilvl w:val="0"/>
          <w:numId w:val="4"/>
        </w:numPr>
        <w:tabs>
          <w:tab w:val="left" w:pos="981"/>
          <w:tab w:val="left" w:pos="3187"/>
          <w:tab w:val="left" w:pos="5720"/>
          <w:tab w:val="left" w:pos="8507"/>
        </w:tabs>
        <w:ind w:right="414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СанПиН2.4.3648-20 «Санитарно-эпидемиологические требования к организациям воспитания и обучения, отдыха и оздоровления детей и молодежи»,</w:t>
      </w:r>
      <w:r w:rsidRPr="001C4F82">
        <w:rPr>
          <w:sz w:val="24"/>
          <w:szCs w:val="24"/>
        </w:rPr>
        <w:tab/>
        <w:t>утвержденных</w:t>
      </w:r>
      <w:r w:rsidRPr="001C4F82">
        <w:rPr>
          <w:sz w:val="24"/>
          <w:szCs w:val="24"/>
        </w:rPr>
        <w:tab/>
        <w:t>Постановлением</w:t>
      </w:r>
      <w:r w:rsidRPr="001C4F82">
        <w:rPr>
          <w:sz w:val="24"/>
          <w:szCs w:val="24"/>
        </w:rPr>
        <w:tab/>
      </w:r>
      <w:r w:rsidRPr="001C4F82">
        <w:rPr>
          <w:spacing w:val="-1"/>
          <w:sz w:val="24"/>
          <w:szCs w:val="24"/>
        </w:rPr>
        <w:t xml:space="preserve">Главного </w:t>
      </w:r>
      <w:r w:rsidRPr="001C4F82">
        <w:rPr>
          <w:sz w:val="24"/>
          <w:szCs w:val="24"/>
        </w:rPr>
        <w:t>государственного санитарного врача РФ от 28 сентября 2020г. №28.</w:t>
      </w:r>
    </w:p>
    <w:p w:rsidR="00ED440C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ind w:right="413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 октября 2020г. № 32.</w:t>
      </w:r>
    </w:p>
    <w:p w:rsidR="004A6501" w:rsidRPr="00ED440C" w:rsidRDefault="00ED440C" w:rsidP="00ED440C">
      <w:pPr>
        <w:pStyle w:val="a5"/>
        <w:numPr>
          <w:ilvl w:val="0"/>
          <w:numId w:val="4"/>
        </w:numPr>
        <w:tabs>
          <w:tab w:val="left" w:pos="981"/>
        </w:tabs>
        <w:ind w:right="4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Уставом МБДОУ «Чинчи»</w:t>
      </w:r>
    </w:p>
    <w:p w:rsidR="004A6501" w:rsidRDefault="0055310D">
      <w:pPr>
        <w:pStyle w:val="a3"/>
        <w:ind w:left="639" w:right="591" w:firstLine="706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 график учитывает в полном объеме возрастные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7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 их жизни и здоровья. Содержание календарного</w:t>
      </w:r>
      <w:r>
        <w:rPr>
          <w:spacing w:val="1"/>
        </w:rPr>
        <w:t xml:space="preserve"> </w:t>
      </w:r>
      <w:r>
        <w:t>учебного графика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 себя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сведения:</w:t>
      </w:r>
    </w:p>
    <w:p w:rsidR="004A6501" w:rsidRDefault="004A6501">
      <w:pPr>
        <w:jc w:val="both"/>
        <w:sectPr w:rsidR="004A6501">
          <w:footerReference w:type="default" r:id="rId7"/>
          <w:pgSz w:w="11910" w:h="16840"/>
          <w:pgMar w:top="1040" w:right="260" w:bottom="1340" w:left="1060" w:header="0" w:footer="1143" w:gutter="0"/>
          <w:pgNumType w:start="1"/>
          <w:cols w:space="720"/>
        </w:sectPr>
      </w:pP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before="67" w:line="322" w:lineRule="exact"/>
        <w:ind w:left="803" w:hanging="165"/>
        <w:rPr>
          <w:sz w:val="28"/>
        </w:rPr>
      </w:pPr>
      <w:r>
        <w:rPr>
          <w:sz w:val="28"/>
        </w:rPr>
        <w:lastRenderedPageBreak/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line="322" w:lineRule="exact"/>
        <w:ind w:left="803" w:hanging="165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года;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line="322" w:lineRule="exact"/>
        <w:ind w:left="803" w:hanging="165"/>
        <w:rPr>
          <w:sz w:val="28"/>
        </w:rPr>
      </w:pP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году;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ind w:left="803" w:hanging="165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окончание;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before="5" w:line="322" w:lineRule="exact"/>
        <w:ind w:left="803" w:hanging="165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мониторинга;</w:t>
      </w:r>
    </w:p>
    <w:p w:rsidR="004A6501" w:rsidRDefault="0055310D">
      <w:pPr>
        <w:pStyle w:val="a5"/>
        <w:numPr>
          <w:ilvl w:val="0"/>
          <w:numId w:val="1"/>
        </w:numPr>
        <w:tabs>
          <w:tab w:val="left" w:pos="804"/>
        </w:tabs>
        <w:spacing w:line="322" w:lineRule="exact"/>
        <w:ind w:left="803" w:hanging="165"/>
        <w:rPr>
          <w:sz w:val="28"/>
        </w:rPr>
      </w:pPr>
      <w:r>
        <w:rPr>
          <w:sz w:val="28"/>
        </w:rPr>
        <w:t>праздничные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дни;</w:t>
      </w:r>
    </w:p>
    <w:p w:rsidR="004A6501" w:rsidRDefault="0055310D">
      <w:pPr>
        <w:pStyle w:val="a3"/>
        <w:spacing w:line="322" w:lineRule="exact"/>
        <w:ind w:left="639"/>
      </w:pPr>
      <w:r>
        <w:t>-организация</w:t>
      </w:r>
      <w:r>
        <w:rPr>
          <w:spacing w:val="-5"/>
        </w:rPr>
        <w:t xml:space="preserve"> </w:t>
      </w:r>
      <w:r>
        <w:t>ООД.</w:t>
      </w:r>
    </w:p>
    <w:p w:rsidR="004A6501" w:rsidRDefault="0055310D">
      <w:pPr>
        <w:pStyle w:val="a3"/>
        <w:ind w:left="639" w:right="590" w:firstLine="706"/>
        <w:jc w:val="both"/>
      </w:pPr>
      <w:r>
        <w:t>Праздники для воспитанников в течение учебного года планируются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годовым</w:t>
      </w:r>
      <w:r>
        <w:rPr>
          <w:spacing w:val="1"/>
        </w:rPr>
        <w:t xml:space="preserve"> </w:t>
      </w:r>
      <w:r>
        <w:t>планом работы</w:t>
      </w:r>
      <w:r>
        <w:rPr>
          <w:spacing w:val="3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 учебный</w:t>
      </w:r>
      <w:r>
        <w:rPr>
          <w:spacing w:val="2"/>
        </w:rPr>
        <w:t xml:space="preserve"> </w:t>
      </w:r>
      <w:r>
        <w:t>год.</w:t>
      </w:r>
    </w:p>
    <w:p w:rsidR="004A6501" w:rsidRDefault="0055310D">
      <w:pPr>
        <w:pStyle w:val="a3"/>
        <w:ind w:left="639" w:right="584" w:firstLine="706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 советом, утверждается приказом заведующего</w:t>
      </w:r>
      <w:r>
        <w:rPr>
          <w:spacing w:val="1"/>
        </w:rPr>
        <w:t xml:space="preserve"> </w:t>
      </w:r>
      <w:r>
        <w:t>МБДОУ до</w:t>
      </w:r>
      <w:r>
        <w:rPr>
          <w:spacing w:val="1"/>
        </w:rPr>
        <w:t xml:space="preserve"> </w:t>
      </w:r>
      <w:r>
        <w:t>начала учебного года. Все изменения, вносимые в годовой</w:t>
      </w:r>
      <w:r>
        <w:rPr>
          <w:spacing w:val="1"/>
        </w:rPr>
        <w:t xml:space="preserve"> </w:t>
      </w:r>
      <w:r>
        <w:t>учебный график,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 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4A6501" w:rsidRDefault="00AA43EF">
      <w:pPr>
        <w:pStyle w:val="a3"/>
        <w:ind w:left="639" w:right="591" w:firstLine="706"/>
        <w:jc w:val="both"/>
      </w:pPr>
      <w:r>
        <w:t>МБДОУ «Чинчи</w:t>
      </w:r>
      <w:r w:rsidR="0055310D">
        <w:t>» с.Суг-Аксы Сут-Хольского кожууна Республики</w:t>
      </w:r>
      <w:r w:rsidR="0055310D">
        <w:rPr>
          <w:spacing w:val="1"/>
        </w:rPr>
        <w:t xml:space="preserve"> </w:t>
      </w:r>
      <w:r w:rsidR="0055310D">
        <w:t>Тыва</w:t>
      </w:r>
      <w:r w:rsidR="0055310D">
        <w:rPr>
          <w:spacing w:val="1"/>
        </w:rPr>
        <w:t xml:space="preserve"> </w:t>
      </w:r>
      <w:r w:rsidR="0055310D">
        <w:t>в установленном законодательством Российской Федерации порядке</w:t>
      </w:r>
      <w:r w:rsidR="0055310D">
        <w:rPr>
          <w:spacing w:val="1"/>
        </w:rPr>
        <w:t xml:space="preserve"> </w:t>
      </w:r>
      <w:r w:rsidR="0055310D">
        <w:t>несет ответственность за реализацию не в полном объеме образовательных</w:t>
      </w:r>
      <w:r w:rsidR="0055310D">
        <w:rPr>
          <w:spacing w:val="1"/>
        </w:rPr>
        <w:t xml:space="preserve"> </w:t>
      </w:r>
      <w:r w:rsidR="0055310D">
        <w:t>программ</w:t>
      </w:r>
      <w:r w:rsidR="0055310D">
        <w:rPr>
          <w:spacing w:val="1"/>
        </w:rPr>
        <w:t xml:space="preserve"> </w:t>
      </w:r>
      <w:r w:rsidR="0055310D">
        <w:t>в</w:t>
      </w:r>
      <w:r w:rsidR="0055310D">
        <w:rPr>
          <w:spacing w:val="-1"/>
        </w:rPr>
        <w:t xml:space="preserve"> </w:t>
      </w:r>
      <w:r w:rsidR="0055310D">
        <w:t>соответствии с</w:t>
      </w:r>
      <w:r w:rsidR="0055310D">
        <w:rPr>
          <w:spacing w:val="1"/>
        </w:rPr>
        <w:t xml:space="preserve"> </w:t>
      </w:r>
      <w:r w:rsidR="0055310D">
        <w:t>календарным</w:t>
      </w:r>
      <w:r w:rsidR="0055310D">
        <w:rPr>
          <w:spacing w:val="1"/>
        </w:rPr>
        <w:t xml:space="preserve"> </w:t>
      </w:r>
      <w:r w:rsidR="0055310D">
        <w:t>учебным</w:t>
      </w:r>
      <w:r w:rsidR="0055310D">
        <w:rPr>
          <w:spacing w:val="1"/>
        </w:rPr>
        <w:t xml:space="preserve"> </w:t>
      </w:r>
      <w:r w:rsidR="0055310D">
        <w:t>графиком.</w:t>
      </w:r>
    </w:p>
    <w:p w:rsidR="004A6501" w:rsidRDefault="004A6501">
      <w:pPr>
        <w:pStyle w:val="a3"/>
        <w:spacing w:before="6"/>
      </w:pPr>
    </w:p>
    <w:p w:rsidR="004A6501" w:rsidRDefault="0055310D">
      <w:pPr>
        <w:pStyle w:val="Heading1"/>
        <w:numPr>
          <w:ilvl w:val="0"/>
          <w:numId w:val="3"/>
        </w:numPr>
        <w:tabs>
          <w:tab w:val="left" w:pos="2854"/>
        </w:tabs>
        <w:ind w:left="2853" w:hanging="284"/>
        <w:jc w:val="left"/>
      </w:pPr>
      <w:r>
        <w:t>Организация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4A6501" w:rsidRDefault="004A6501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3"/>
        <w:gridCol w:w="965"/>
        <w:gridCol w:w="2088"/>
        <w:gridCol w:w="3246"/>
      </w:tblGrid>
      <w:tr w:rsidR="004A6501">
        <w:trPr>
          <w:trHeight w:val="321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</w:tr>
      <w:tr w:rsidR="004A6501">
        <w:trPr>
          <w:trHeight w:val="642"/>
        </w:trPr>
        <w:tc>
          <w:tcPr>
            <w:tcW w:w="4418" w:type="dxa"/>
            <w:gridSpan w:val="2"/>
          </w:tcPr>
          <w:p w:rsidR="004A6501" w:rsidRDefault="0055310D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4A6501" w:rsidRDefault="005531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  <w:tc>
          <w:tcPr>
            <w:tcW w:w="5334" w:type="dxa"/>
            <w:gridSpan w:val="2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понедельника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пятницу)</w:t>
            </w:r>
          </w:p>
        </w:tc>
      </w:tr>
      <w:tr w:rsidR="004A6501">
        <w:trPr>
          <w:trHeight w:val="321"/>
        </w:trPr>
        <w:tc>
          <w:tcPr>
            <w:tcW w:w="4418" w:type="dxa"/>
            <w:gridSpan w:val="2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5334" w:type="dxa"/>
            <w:gridSpan w:val="2"/>
          </w:tcPr>
          <w:p w:rsidR="00682AE0" w:rsidRDefault="00682AE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Круглосуточные и </w:t>
            </w:r>
          </w:p>
          <w:p w:rsidR="004A6501" w:rsidRDefault="0055310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 7.00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часов)</w:t>
            </w:r>
          </w:p>
        </w:tc>
      </w:tr>
      <w:tr w:rsidR="004A6501">
        <w:trPr>
          <w:trHeight w:val="325"/>
        </w:trPr>
        <w:tc>
          <w:tcPr>
            <w:tcW w:w="4418" w:type="dxa"/>
            <w:gridSpan w:val="2"/>
          </w:tcPr>
          <w:p w:rsidR="004A6501" w:rsidRDefault="0055310D">
            <w:pPr>
              <w:pStyle w:val="TableParagraph"/>
              <w:spacing w:line="306" w:lineRule="exact"/>
              <w:ind w:left="182"/>
              <w:rPr>
                <w:sz w:val="28"/>
              </w:rPr>
            </w:pPr>
            <w:r>
              <w:rPr>
                <w:sz w:val="28"/>
              </w:rPr>
              <w:t>Нерабочие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  <w:tc>
          <w:tcPr>
            <w:tcW w:w="5334" w:type="dxa"/>
            <w:gridSpan w:val="2"/>
          </w:tcPr>
          <w:p w:rsidR="004A6501" w:rsidRDefault="0055310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Суббота,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воскресенье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</w:tr>
      <w:tr w:rsidR="004A6501">
        <w:trPr>
          <w:trHeight w:val="374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4A6501">
        <w:trPr>
          <w:trHeight w:val="642"/>
        </w:trPr>
        <w:tc>
          <w:tcPr>
            <w:tcW w:w="3453" w:type="dxa"/>
          </w:tcPr>
          <w:p w:rsidR="004A6501" w:rsidRDefault="0055310D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01.09.202</w:t>
            </w:r>
            <w:r w:rsidR="00682AE0"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A6501" w:rsidRDefault="0055310D" w:rsidP="00682AE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31.05.202</w:t>
            </w:r>
            <w:r w:rsidR="00682AE0"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38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4A6501">
        <w:trPr>
          <w:trHeight w:val="643"/>
        </w:trPr>
        <w:tc>
          <w:tcPr>
            <w:tcW w:w="3453" w:type="dxa"/>
          </w:tcPr>
          <w:p w:rsidR="004A6501" w:rsidRDefault="0055310D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 01.09.202</w:t>
            </w:r>
            <w:r w:rsidR="00682AE0"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A6501" w:rsidRDefault="0055310D" w:rsidP="00682AE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682AE0"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4A6501">
        <w:trPr>
          <w:trHeight w:val="647"/>
        </w:trPr>
        <w:tc>
          <w:tcPr>
            <w:tcW w:w="3453" w:type="dxa"/>
          </w:tcPr>
          <w:p w:rsidR="004A6501" w:rsidRDefault="0055310D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 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01.202</w:t>
            </w:r>
            <w:r w:rsidR="00682AE0">
              <w:rPr>
                <w:sz w:val="28"/>
              </w:rPr>
              <w:t>3</w:t>
            </w:r>
            <w:r>
              <w:rPr>
                <w:sz w:val="28"/>
              </w:rPr>
              <w:t xml:space="preserve"> 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A6501" w:rsidRDefault="0055310D" w:rsidP="00682AE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31.05.202</w:t>
            </w:r>
            <w:r w:rsidR="00682AE0"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4A6501">
        <w:trPr>
          <w:trHeight w:val="321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:rsidR="004A6501">
        <w:trPr>
          <w:trHeight w:val="964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оценкой</w:t>
            </w:r>
          </w:p>
          <w:p w:rsidR="004A6501" w:rsidRDefault="0055310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эффективности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лежащая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</w:tc>
      </w:tr>
      <w:tr w:rsidR="004A6501">
        <w:trPr>
          <w:trHeight w:val="321"/>
        </w:trPr>
        <w:tc>
          <w:tcPr>
            <w:tcW w:w="3453" w:type="dxa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4A6501">
        <w:trPr>
          <w:trHeight w:val="642"/>
        </w:trPr>
        <w:tc>
          <w:tcPr>
            <w:tcW w:w="3453" w:type="dxa"/>
            <w:vMerge w:val="restart"/>
          </w:tcPr>
          <w:p w:rsidR="004A6501" w:rsidRDefault="0055310D">
            <w:pPr>
              <w:pStyle w:val="TableParagraph"/>
              <w:spacing w:line="240" w:lineRule="auto"/>
              <w:ind w:right="1363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 10.09.202</w:t>
            </w:r>
            <w:r w:rsidR="00682AE0">
              <w:rPr>
                <w:sz w:val="28"/>
              </w:rPr>
              <w:t>3</w:t>
            </w:r>
            <w:r>
              <w:rPr>
                <w:sz w:val="28"/>
              </w:rPr>
              <w:t xml:space="preserve"> по</w:t>
            </w:r>
          </w:p>
          <w:p w:rsidR="004A6501" w:rsidRDefault="0055310D" w:rsidP="00682AE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24.09.202</w:t>
            </w:r>
            <w:r w:rsidR="00682AE0">
              <w:rPr>
                <w:sz w:val="28"/>
              </w:rPr>
              <w:t>3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 недели</w:t>
            </w:r>
          </w:p>
        </w:tc>
      </w:tr>
      <w:tr w:rsidR="004A6501">
        <w:trPr>
          <w:trHeight w:val="648"/>
        </w:trPr>
        <w:tc>
          <w:tcPr>
            <w:tcW w:w="3453" w:type="dxa"/>
            <w:vMerge/>
            <w:tcBorders>
              <w:top w:val="nil"/>
            </w:tcBorders>
          </w:tcPr>
          <w:p w:rsidR="004A6501" w:rsidRDefault="004A6501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10.05.202</w:t>
            </w:r>
            <w:r w:rsidR="00682AE0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A6501" w:rsidRDefault="0055310D" w:rsidP="00682AE0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20.05.202</w:t>
            </w:r>
            <w:r w:rsidR="00682AE0">
              <w:rPr>
                <w:sz w:val="28"/>
              </w:rPr>
              <w:t>4</w:t>
            </w:r>
          </w:p>
        </w:tc>
        <w:tc>
          <w:tcPr>
            <w:tcW w:w="3246" w:type="dxa"/>
          </w:tcPr>
          <w:p w:rsidR="004A6501" w:rsidRDefault="005531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 недели</w:t>
            </w:r>
          </w:p>
        </w:tc>
      </w:tr>
      <w:tr w:rsidR="004A6501">
        <w:trPr>
          <w:trHeight w:val="321"/>
        </w:trPr>
        <w:tc>
          <w:tcPr>
            <w:tcW w:w="9752" w:type="dxa"/>
            <w:gridSpan w:val="4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Каникулярное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(нерабочие)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</w:tr>
    </w:tbl>
    <w:p w:rsidR="004A6501" w:rsidRDefault="004A6501">
      <w:pPr>
        <w:spacing w:line="301" w:lineRule="exact"/>
        <w:rPr>
          <w:sz w:val="28"/>
        </w:rPr>
        <w:sectPr w:rsidR="004A6501">
          <w:pgSz w:w="11910" w:h="16840"/>
          <w:pgMar w:top="1040" w:right="260" w:bottom="1340" w:left="1060" w:header="0" w:footer="1143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3"/>
        <w:gridCol w:w="629"/>
        <w:gridCol w:w="2424"/>
        <w:gridCol w:w="1119"/>
        <w:gridCol w:w="2127"/>
      </w:tblGrid>
      <w:tr w:rsidR="004A6501">
        <w:trPr>
          <w:trHeight w:val="359"/>
        </w:trPr>
        <w:tc>
          <w:tcPr>
            <w:tcW w:w="9752" w:type="dxa"/>
            <w:gridSpan w:val="5"/>
          </w:tcPr>
          <w:p w:rsidR="004A6501" w:rsidRDefault="0055310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</w:tr>
      <w:tr w:rsidR="004A6501">
        <w:trPr>
          <w:trHeight w:val="969"/>
        </w:trPr>
        <w:tc>
          <w:tcPr>
            <w:tcW w:w="3453" w:type="dxa"/>
          </w:tcPr>
          <w:p w:rsidR="004A6501" w:rsidRDefault="004A65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53" w:type="dxa"/>
            <w:gridSpan w:val="2"/>
          </w:tcPr>
          <w:p w:rsidR="004A6501" w:rsidRDefault="004A6501">
            <w:pPr>
              <w:pStyle w:val="TableParagraph"/>
              <w:spacing w:before="10" w:line="240" w:lineRule="auto"/>
              <w:ind w:left="0"/>
              <w:rPr>
                <w:b/>
                <w:sz w:val="26"/>
              </w:rPr>
            </w:pPr>
          </w:p>
          <w:p w:rsidR="004A6501" w:rsidRDefault="0055310D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Сроки/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</w:tc>
        <w:tc>
          <w:tcPr>
            <w:tcW w:w="3246" w:type="dxa"/>
            <w:gridSpan w:val="2"/>
          </w:tcPr>
          <w:p w:rsidR="004A6501" w:rsidRDefault="0055310D">
            <w:pPr>
              <w:pStyle w:val="TableParagraph"/>
              <w:spacing w:line="240" w:lineRule="auto"/>
              <w:ind w:left="111" w:right="44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каникулярных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недель/</w:t>
            </w:r>
          </w:p>
          <w:p w:rsidR="004A6501" w:rsidRDefault="0055310D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праздничных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4A6501">
        <w:trPr>
          <w:trHeight w:val="642"/>
        </w:trPr>
        <w:tc>
          <w:tcPr>
            <w:tcW w:w="3453" w:type="dxa"/>
          </w:tcPr>
          <w:p w:rsidR="004A6501" w:rsidRDefault="0055310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3053" w:type="dxa"/>
            <w:gridSpan w:val="2"/>
          </w:tcPr>
          <w:p w:rsidR="004A6501" w:rsidRDefault="0055310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01.01.202</w:t>
            </w:r>
            <w:r w:rsidR="00682AE0">
              <w:rPr>
                <w:sz w:val="28"/>
              </w:rPr>
              <w:t>4</w:t>
            </w:r>
            <w:r>
              <w:rPr>
                <w:sz w:val="28"/>
              </w:rPr>
              <w:t xml:space="preserve"> 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A6501" w:rsidRDefault="0055310D" w:rsidP="00682AE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09.01.202</w:t>
            </w:r>
            <w:r w:rsidR="00682AE0"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  <w:gridSpan w:val="2"/>
          </w:tcPr>
          <w:p w:rsidR="004A6501" w:rsidRDefault="0055310D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9 дней</w:t>
            </w:r>
          </w:p>
        </w:tc>
      </w:tr>
      <w:tr w:rsidR="004A6501">
        <w:trPr>
          <w:trHeight w:val="642"/>
        </w:trPr>
        <w:tc>
          <w:tcPr>
            <w:tcW w:w="3453" w:type="dxa"/>
          </w:tcPr>
          <w:p w:rsidR="004A6501" w:rsidRDefault="0055310D">
            <w:pPr>
              <w:pStyle w:val="TableParagraph"/>
              <w:spacing w:line="310" w:lineRule="exact"/>
              <w:ind w:left="182"/>
              <w:rPr>
                <w:sz w:val="28"/>
              </w:rPr>
            </w:pPr>
            <w:r>
              <w:rPr>
                <w:sz w:val="28"/>
              </w:rPr>
              <w:t>Летние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3053" w:type="dxa"/>
            <w:gridSpan w:val="2"/>
          </w:tcPr>
          <w:p w:rsidR="004A6501" w:rsidRDefault="00682AE0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01.06.2024</w:t>
            </w:r>
            <w:r w:rsidR="0055310D">
              <w:rPr>
                <w:sz w:val="28"/>
              </w:rPr>
              <w:t xml:space="preserve"> г.</w:t>
            </w:r>
            <w:r w:rsidR="0055310D">
              <w:rPr>
                <w:spacing w:val="2"/>
                <w:sz w:val="28"/>
              </w:rPr>
              <w:t xml:space="preserve"> </w:t>
            </w:r>
            <w:r w:rsidR="0055310D">
              <w:rPr>
                <w:sz w:val="28"/>
              </w:rPr>
              <w:t>–</w:t>
            </w:r>
          </w:p>
          <w:p w:rsidR="004A6501" w:rsidRDefault="0055310D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31.08.202</w:t>
            </w:r>
            <w:r w:rsidR="00682AE0"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46" w:type="dxa"/>
            <w:gridSpan w:val="2"/>
          </w:tcPr>
          <w:p w:rsidR="004A6501" w:rsidRDefault="0055310D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4A6501">
        <w:trPr>
          <w:trHeight w:val="321"/>
        </w:trPr>
        <w:tc>
          <w:tcPr>
            <w:tcW w:w="9752" w:type="dxa"/>
            <w:gridSpan w:val="5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3543" w:type="dxa"/>
            <w:gridSpan w:val="2"/>
          </w:tcPr>
          <w:p w:rsidR="004A6501" w:rsidRDefault="0055310D" w:rsidP="00682AE0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3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ноября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682AE0"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4A6501">
        <w:trPr>
          <w:trHeight w:val="325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6" w:lineRule="exact"/>
              <w:ind w:left="182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3543" w:type="dxa"/>
            <w:gridSpan w:val="2"/>
          </w:tcPr>
          <w:p w:rsidR="004A6501" w:rsidRDefault="0055310D" w:rsidP="00682AE0">
            <w:pPr>
              <w:pStyle w:val="TableParagraph"/>
              <w:spacing w:line="306" w:lineRule="exact"/>
              <w:ind w:left="182"/>
              <w:rPr>
                <w:sz w:val="28"/>
              </w:rPr>
            </w:pPr>
            <w:r>
              <w:rPr>
                <w:sz w:val="28"/>
              </w:rPr>
              <w:t>1 – 09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682AE0">
              <w:rPr>
                <w:sz w:val="28"/>
              </w:rPr>
              <w:t>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6" w:lineRule="exact"/>
              <w:ind w:left="182"/>
              <w:rPr>
                <w:sz w:val="28"/>
              </w:rPr>
            </w:pPr>
            <w:r>
              <w:rPr>
                <w:sz w:val="28"/>
              </w:rPr>
              <w:t>9 дней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1"/>
                <w:sz w:val="28"/>
              </w:rPr>
              <w:t xml:space="preserve"> </w:t>
            </w:r>
            <w:r w:rsidR="00682AE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 202</w:t>
            </w:r>
            <w:r w:rsidR="00682AE0"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3543" w:type="dxa"/>
            <w:gridSpan w:val="2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1мая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682AE0"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3543" w:type="dxa"/>
            <w:gridSpan w:val="2"/>
          </w:tcPr>
          <w:p w:rsidR="004A6501" w:rsidRDefault="0055310D" w:rsidP="00682AE0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682AE0">
              <w:rPr>
                <w:sz w:val="28"/>
              </w:rPr>
              <w:t>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  <w:tr w:rsidR="004A6501">
        <w:trPr>
          <w:trHeight w:val="321"/>
        </w:trPr>
        <w:tc>
          <w:tcPr>
            <w:tcW w:w="4082" w:type="dxa"/>
            <w:gridSpan w:val="2"/>
          </w:tcPr>
          <w:p w:rsidR="004A6501" w:rsidRDefault="005531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Региональные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3543" w:type="dxa"/>
            <w:gridSpan w:val="2"/>
          </w:tcPr>
          <w:p w:rsidR="004A6501" w:rsidRDefault="0055310D" w:rsidP="00682AE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Шагаа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-202</w:t>
            </w:r>
            <w:r w:rsidR="00682AE0">
              <w:rPr>
                <w:sz w:val="28"/>
              </w:rPr>
              <w:t>4</w:t>
            </w:r>
          </w:p>
        </w:tc>
        <w:tc>
          <w:tcPr>
            <w:tcW w:w="2127" w:type="dxa"/>
          </w:tcPr>
          <w:p w:rsidR="004A6501" w:rsidRDefault="0055310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</w:tr>
    </w:tbl>
    <w:p w:rsidR="004A6501" w:rsidRDefault="004A6501">
      <w:pPr>
        <w:pStyle w:val="a3"/>
        <w:spacing w:before="2"/>
        <w:rPr>
          <w:b/>
          <w:sz w:val="20"/>
        </w:rPr>
      </w:pPr>
    </w:p>
    <w:p w:rsidR="004A6501" w:rsidRDefault="0055310D">
      <w:pPr>
        <w:pStyle w:val="a5"/>
        <w:numPr>
          <w:ilvl w:val="0"/>
          <w:numId w:val="3"/>
        </w:numPr>
        <w:tabs>
          <w:tab w:val="left" w:pos="1361"/>
        </w:tabs>
        <w:spacing w:before="87"/>
        <w:ind w:left="1360"/>
        <w:jc w:val="left"/>
        <w:rPr>
          <w:b/>
          <w:sz w:val="28"/>
        </w:rPr>
      </w:pPr>
      <w:r>
        <w:rPr>
          <w:b/>
          <w:sz w:val="28"/>
        </w:rPr>
        <w:t>Утренники,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вечера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развлечений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25"/>
        <w:gridCol w:w="2156"/>
      </w:tblGrid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Осенний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4A6501">
        <w:trPr>
          <w:trHeight w:val="340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утренники: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Утренники,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8-му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марту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4A6501">
        <w:trPr>
          <w:trHeight w:val="345"/>
        </w:trPr>
        <w:tc>
          <w:tcPr>
            <w:tcW w:w="7625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Выпускной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</w:p>
        </w:tc>
        <w:tc>
          <w:tcPr>
            <w:tcW w:w="2156" w:type="dxa"/>
          </w:tcPr>
          <w:p w:rsidR="004A6501" w:rsidRDefault="005531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4A6501" w:rsidRDefault="004A6501">
      <w:pPr>
        <w:pStyle w:val="a3"/>
        <w:rPr>
          <w:b/>
          <w:sz w:val="30"/>
        </w:rPr>
      </w:pPr>
    </w:p>
    <w:p w:rsidR="004A6501" w:rsidRDefault="004A6501">
      <w:pPr>
        <w:pStyle w:val="a3"/>
        <w:spacing w:before="1"/>
        <w:rPr>
          <w:b/>
          <w:sz w:val="26"/>
        </w:rPr>
      </w:pPr>
    </w:p>
    <w:p w:rsidR="004A6501" w:rsidRDefault="0055310D">
      <w:pPr>
        <w:pStyle w:val="Heading1"/>
        <w:numPr>
          <w:ilvl w:val="0"/>
          <w:numId w:val="3"/>
        </w:numPr>
        <w:tabs>
          <w:tab w:val="left" w:pos="924"/>
        </w:tabs>
        <w:spacing w:before="1"/>
        <w:ind w:left="923" w:hanging="285"/>
        <w:jc w:val="left"/>
      </w:pPr>
      <w:r>
        <w:t>Единый</w:t>
      </w:r>
      <w:r>
        <w:rPr>
          <w:spacing w:val="-6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мониторинговых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5"/>
        </w:rPr>
        <w:t xml:space="preserve"> </w:t>
      </w:r>
      <w:r>
        <w:t>в МБДОУ</w:t>
      </w:r>
    </w:p>
    <w:p w:rsidR="004A6501" w:rsidRDefault="004A6501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845"/>
        <w:gridCol w:w="5528"/>
        <w:gridCol w:w="1134"/>
        <w:gridCol w:w="1422"/>
      </w:tblGrid>
      <w:tr w:rsidR="004A6501">
        <w:trPr>
          <w:trHeight w:val="273"/>
        </w:trPr>
        <w:tc>
          <w:tcPr>
            <w:tcW w:w="2263" w:type="dxa"/>
            <w:gridSpan w:val="2"/>
          </w:tcPr>
          <w:p w:rsidR="004A6501" w:rsidRDefault="0055310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53" w:lineRule="exact"/>
              <w:ind w:left="190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5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Сроки.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53" w:lineRule="exact"/>
              <w:ind w:left="270"/>
              <w:rPr>
                <w:sz w:val="24"/>
              </w:rPr>
            </w:pPr>
            <w:r>
              <w:rPr>
                <w:sz w:val="24"/>
              </w:rPr>
              <w:t>Ответст.</w:t>
            </w:r>
          </w:p>
        </w:tc>
      </w:tr>
      <w:tr w:rsidR="004A6501">
        <w:trPr>
          <w:trHeight w:val="1382"/>
        </w:trPr>
        <w:tc>
          <w:tcPr>
            <w:tcW w:w="2263" w:type="dxa"/>
            <w:gridSpan w:val="2"/>
          </w:tcPr>
          <w:p w:rsidR="004A6501" w:rsidRDefault="0055310D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4A6501" w:rsidRDefault="0055310D">
            <w:pPr>
              <w:pStyle w:val="TableParagraph"/>
              <w:spacing w:line="274" w:lineRule="exact"/>
              <w:ind w:right="501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40" w:lineRule="auto"/>
              <w:ind w:left="358" w:right="361" w:firstLine="1"/>
              <w:jc w:val="center"/>
            </w:pPr>
            <w:r>
              <w:t xml:space="preserve">Оценке подлежит </w:t>
            </w:r>
            <w:r>
              <w:rPr>
                <w:u w:val="single"/>
              </w:rPr>
              <w:t>динамика</w:t>
            </w:r>
            <w:r>
              <w:t xml:space="preserve"> освоения детьми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сада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областям.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40" w:lineRule="auto"/>
              <w:ind w:left="405" w:right="113" w:hanging="274"/>
              <w:rPr>
                <w:sz w:val="20"/>
              </w:rPr>
            </w:pPr>
            <w:r>
              <w:rPr>
                <w:spacing w:val="-1"/>
                <w:sz w:val="20"/>
              </w:rPr>
              <w:t>Сентябрь-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40" w:lineRule="auto"/>
              <w:ind w:left="154" w:right="124" w:hanging="20"/>
              <w:rPr>
                <w:sz w:val="20"/>
              </w:rPr>
            </w:pPr>
            <w:r>
              <w:rPr>
                <w:spacing w:val="-1"/>
                <w:sz w:val="20"/>
              </w:rPr>
              <w:t>Воспитатели,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специалисты</w:t>
            </w:r>
          </w:p>
        </w:tc>
      </w:tr>
      <w:tr w:rsidR="004A6501">
        <w:trPr>
          <w:trHeight w:val="1656"/>
        </w:trPr>
        <w:tc>
          <w:tcPr>
            <w:tcW w:w="418" w:type="dxa"/>
            <w:textDirection w:val="btLr"/>
          </w:tcPr>
          <w:p w:rsidR="004A6501" w:rsidRDefault="0055310D">
            <w:pPr>
              <w:pStyle w:val="TableParagraph"/>
              <w:spacing w:before="111" w:line="240" w:lineRule="auto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1845" w:type="dxa"/>
          </w:tcPr>
          <w:p w:rsidR="004A6501" w:rsidRDefault="0055310D">
            <w:pPr>
              <w:pStyle w:val="TableParagraph"/>
              <w:spacing w:line="240" w:lineRule="auto"/>
              <w:ind w:left="105" w:right="86"/>
              <w:rPr>
                <w:sz w:val="24"/>
              </w:rPr>
            </w:pPr>
            <w:r>
              <w:rPr>
                <w:sz w:val="24"/>
              </w:rPr>
              <w:t>1.Материально-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40" w:lineRule="auto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 в детском саду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условий заданным нормативам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правилам, выявление нужд для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необходимым</w:t>
            </w:r>
          </w:p>
          <w:p w:rsidR="004A6501" w:rsidRDefault="0055310D">
            <w:pPr>
              <w:pStyle w:val="TableParagraph"/>
              <w:spacing w:line="265" w:lineRule="exact"/>
              <w:ind w:left="190" w:right="186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25" w:lineRule="exact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40" w:lineRule="auto"/>
              <w:ind w:left="423" w:right="151" w:hanging="264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Завхоз</w:t>
            </w:r>
          </w:p>
        </w:tc>
      </w:tr>
    </w:tbl>
    <w:p w:rsidR="004A6501" w:rsidRDefault="004A6501">
      <w:pPr>
        <w:rPr>
          <w:sz w:val="20"/>
        </w:rPr>
        <w:sectPr w:rsidR="004A6501">
          <w:pgSz w:w="11910" w:h="16840"/>
          <w:pgMar w:top="1120" w:right="260" w:bottom="1340" w:left="1060" w:header="0" w:footer="114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845"/>
        <w:gridCol w:w="5528"/>
        <w:gridCol w:w="1134"/>
        <w:gridCol w:w="1422"/>
      </w:tblGrid>
      <w:tr w:rsidR="004A6501">
        <w:trPr>
          <w:trHeight w:val="1103"/>
        </w:trPr>
        <w:tc>
          <w:tcPr>
            <w:tcW w:w="418" w:type="dxa"/>
            <w:vMerge w:val="restart"/>
          </w:tcPr>
          <w:p w:rsidR="004A6501" w:rsidRDefault="004A6501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:rsidR="004A6501" w:rsidRDefault="0055310D">
            <w:pPr>
              <w:pStyle w:val="TableParagraph"/>
              <w:spacing w:line="240" w:lineRule="auto"/>
              <w:ind w:left="105" w:right="332"/>
              <w:jc w:val="both"/>
              <w:rPr>
                <w:sz w:val="24"/>
              </w:rPr>
            </w:pPr>
            <w:r>
              <w:rPr>
                <w:sz w:val="24"/>
              </w:rPr>
              <w:t>2.Предметно-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40" w:lineRule="auto"/>
              <w:ind w:left="190" w:right="184" w:hanging="13"/>
              <w:jc w:val="center"/>
              <w:rPr>
                <w:sz w:val="24"/>
              </w:rPr>
            </w:pPr>
            <w:r>
              <w:rPr>
                <w:sz w:val="24"/>
              </w:rPr>
              <w:t>Цель мониторинга: оценка 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 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 прогулочного участка</w:t>
            </w:r>
          </w:p>
          <w:p w:rsidR="004A6501" w:rsidRDefault="0055310D">
            <w:pPr>
              <w:pStyle w:val="TableParagraph"/>
              <w:spacing w:line="267" w:lineRule="exact"/>
              <w:ind w:left="190" w:right="184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20" w:lineRule="exact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40" w:lineRule="auto"/>
              <w:ind w:left="423" w:right="151" w:hanging="264"/>
              <w:rPr>
                <w:sz w:val="20"/>
              </w:rPr>
            </w:pPr>
            <w:r>
              <w:rPr>
                <w:spacing w:val="-1"/>
                <w:sz w:val="20"/>
              </w:rPr>
              <w:t>Заведующий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Завхоз</w:t>
            </w:r>
          </w:p>
        </w:tc>
      </w:tr>
      <w:tr w:rsidR="004A6501">
        <w:trPr>
          <w:trHeight w:val="830"/>
        </w:trPr>
        <w:tc>
          <w:tcPr>
            <w:tcW w:w="418" w:type="dxa"/>
            <w:vMerge/>
            <w:tcBorders>
              <w:top w:val="nil"/>
            </w:tcBorders>
          </w:tcPr>
          <w:p w:rsidR="004A6501" w:rsidRDefault="004A650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4A6501" w:rsidRDefault="0055310D">
            <w:pPr>
              <w:pStyle w:val="TableParagraph"/>
              <w:spacing w:line="242" w:lineRule="auto"/>
              <w:ind w:left="105" w:right="520"/>
              <w:rPr>
                <w:sz w:val="24"/>
              </w:rPr>
            </w:pPr>
            <w:r>
              <w:rPr>
                <w:sz w:val="24"/>
              </w:rPr>
              <w:t>3.Кадровые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условия.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63" w:lineRule="exact"/>
              <w:ind w:left="182" w:right="190"/>
              <w:jc w:val="center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A6501" w:rsidRDefault="0055310D">
            <w:pPr>
              <w:pStyle w:val="TableParagraph"/>
              <w:spacing w:line="274" w:lineRule="exact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потенциале кадрового состава (педагогах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обслуживающем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персонале).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20" w:lineRule="exact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20" w:lineRule="exact"/>
              <w:ind w:left="159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</w:tr>
      <w:tr w:rsidR="004A6501">
        <w:trPr>
          <w:trHeight w:val="1104"/>
        </w:trPr>
        <w:tc>
          <w:tcPr>
            <w:tcW w:w="2263" w:type="dxa"/>
            <w:gridSpan w:val="2"/>
          </w:tcPr>
          <w:p w:rsidR="004A6501" w:rsidRDefault="0055310D">
            <w:pPr>
              <w:pStyle w:val="TableParagraph"/>
              <w:spacing w:line="240" w:lineRule="auto"/>
              <w:ind w:left="436" w:right="423" w:firstLine="48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4A6501" w:rsidRDefault="0055310D">
            <w:pPr>
              <w:pStyle w:val="TableParagraph"/>
              <w:spacing w:line="270" w:lineRule="exact"/>
              <w:ind w:left="52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528" w:type="dxa"/>
          </w:tcPr>
          <w:p w:rsidR="004A6501" w:rsidRDefault="0055310D">
            <w:pPr>
              <w:pStyle w:val="TableParagraph"/>
              <w:spacing w:line="240" w:lineRule="auto"/>
              <w:ind w:left="128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подлежит степень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 образовательных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4" w:type="dxa"/>
          </w:tcPr>
          <w:p w:rsidR="004A6501" w:rsidRDefault="0055310D">
            <w:pPr>
              <w:pStyle w:val="TableParagraph"/>
              <w:spacing w:line="220" w:lineRule="exact"/>
              <w:ind w:left="143" w:right="138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22" w:type="dxa"/>
          </w:tcPr>
          <w:p w:rsidR="004A6501" w:rsidRDefault="0055310D">
            <w:pPr>
              <w:pStyle w:val="TableParagraph"/>
              <w:spacing w:line="240" w:lineRule="auto"/>
              <w:ind w:left="135" w:right="101" w:hanging="15"/>
              <w:rPr>
                <w:sz w:val="20"/>
              </w:rPr>
            </w:pPr>
            <w:r>
              <w:rPr>
                <w:sz w:val="20"/>
              </w:rPr>
              <w:t>Педагогическ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работники</w:t>
            </w:r>
          </w:p>
        </w:tc>
      </w:tr>
    </w:tbl>
    <w:p w:rsidR="004A6501" w:rsidRDefault="004A6501">
      <w:pPr>
        <w:pStyle w:val="a3"/>
        <w:spacing w:before="4"/>
        <w:rPr>
          <w:b/>
          <w:sz w:val="19"/>
        </w:rPr>
      </w:pPr>
    </w:p>
    <w:p w:rsidR="004A6501" w:rsidRDefault="0055310D">
      <w:pPr>
        <w:spacing w:before="90" w:line="275" w:lineRule="exact"/>
        <w:ind w:left="1360"/>
        <w:rPr>
          <w:b/>
          <w:sz w:val="24"/>
        </w:rPr>
      </w:pPr>
      <w:r>
        <w:rPr>
          <w:b/>
          <w:sz w:val="24"/>
        </w:rPr>
        <w:t>Периодичность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проведения</w:t>
      </w:r>
    </w:p>
    <w:p w:rsidR="004A6501" w:rsidRDefault="0055310D">
      <w:pPr>
        <w:spacing w:line="274" w:lineRule="exact"/>
        <w:ind w:left="1360"/>
        <w:rPr>
          <w:sz w:val="24"/>
        </w:rPr>
      </w:pPr>
      <w:r>
        <w:rPr>
          <w:b/>
          <w:sz w:val="24"/>
        </w:rPr>
        <w:t>родительских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собраний: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– сентябрь-октябрь;</w:t>
      </w:r>
    </w:p>
    <w:p w:rsidR="004A6501" w:rsidRDefault="0055310D">
      <w:pPr>
        <w:spacing w:line="242" w:lineRule="auto"/>
        <w:ind w:left="4183" w:right="3362"/>
        <w:rPr>
          <w:sz w:val="24"/>
        </w:rPr>
      </w:pPr>
      <w:r>
        <w:rPr>
          <w:sz w:val="24"/>
        </w:rPr>
        <w:t>2 собрание – январь-февраль;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апрель-май.</w:t>
      </w:r>
    </w:p>
    <w:sectPr w:rsidR="004A6501" w:rsidSect="004A6501">
      <w:pgSz w:w="11910" w:h="16840"/>
      <w:pgMar w:top="1120" w:right="260" w:bottom="1340" w:left="1060" w:header="0" w:footer="11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D1F" w:rsidRDefault="00037D1F" w:rsidP="004A6501">
      <w:r>
        <w:separator/>
      </w:r>
    </w:p>
  </w:endnote>
  <w:endnote w:type="continuationSeparator" w:id="1">
    <w:p w:rsidR="00037D1F" w:rsidRDefault="00037D1F" w:rsidP="004A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01" w:rsidRDefault="00E3386E">
    <w:pPr>
      <w:pStyle w:val="a3"/>
      <w:spacing w:line="14" w:lineRule="auto"/>
      <w:rPr>
        <w:sz w:val="20"/>
      </w:rPr>
    </w:pPr>
    <w:r w:rsidRPr="00E338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pt;margin-top:773.75pt;width:13pt;height:17.45pt;z-index:-251658752;mso-position-horizontal-relative:page;mso-position-vertical-relative:page" filled="f" stroked="f">
          <v:textbox inset="0,0,0,0">
            <w:txbxContent>
              <w:p w:rsidR="004A6501" w:rsidRDefault="00E3386E">
                <w:pPr>
                  <w:pStyle w:val="a3"/>
                  <w:spacing w:before="6"/>
                  <w:ind w:left="60"/>
                </w:pPr>
                <w:r>
                  <w:fldChar w:fldCharType="begin"/>
                </w:r>
                <w:r w:rsidR="0055310D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ED440C">
                  <w:rPr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D1F" w:rsidRDefault="00037D1F" w:rsidP="004A6501">
      <w:r>
        <w:separator/>
      </w:r>
    </w:p>
  </w:footnote>
  <w:footnote w:type="continuationSeparator" w:id="1">
    <w:p w:rsidR="00037D1F" w:rsidRDefault="00037D1F" w:rsidP="004A6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450"/>
    <w:multiLevelType w:val="hybridMultilevel"/>
    <w:tmpl w:val="868C163A"/>
    <w:lvl w:ilvl="0" w:tplc="1DD00460">
      <w:numFmt w:val="bullet"/>
      <w:lvlText w:val="-"/>
      <w:lvlJc w:val="left"/>
      <w:pPr>
        <w:ind w:left="639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2CE7F6">
      <w:numFmt w:val="bullet"/>
      <w:lvlText w:val="•"/>
      <w:lvlJc w:val="left"/>
      <w:pPr>
        <w:ind w:left="1634" w:hanging="178"/>
      </w:pPr>
      <w:rPr>
        <w:rFonts w:hint="default"/>
        <w:lang w:val="ru-RU" w:eastAsia="en-US" w:bidi="ar-SA"/>
      </w:rPr>
    </w:lvl>
    <w:lvl w:ilvl="2" w:tplc="6F22F666">
      <w:numFmt w:val="bullet"/>
      <w:lvlText w:val="•"/>
      <w:lvlJc w:val="left"/>
      <w:pPr>
        <w:ind w:left="2628" w:hanging="178"/>
      </w:pPr>
      <w:rPr>
        <w:rFonts w:hint="default"/>
        <w:lang w:val="ru-RU" w:eastAsia="en-US" w:bidi="ar-SA"/>
      </w:rPr>
    </w:lvl>
    <w:lvl w:ilvl="3" w:tplc="468AB1C0">
      <w:numFmt w:val="bullet"/>
      <w:lvlText w:val="•"/>
      <w:lvlJc w:val="left"/>
      <w:pPr>
        <w:ind w:left="3623" w:hanging="178"/>
      </w:pPr>
      <w:rPr>
        <w:rFonts w:hint="default"/>
        <w:lang w:val="ru-RU" w:eastAsia="en-US" w:bidi="ar-SA"/>
      </w:rPr>
    </w:lvl>
    <w:lvl w:ilvl="4" w:tplc="8D009A24">
      <w:numFmt w:val="bullet"/>
      <w:lvlText w:val="•"/>
      <w:lvlJc w:val="left"/>
      <w:pPr>
        <w:ind w:left="4617" w:hanging="178"/>
      </w:pPr>
      <w:rPr>
        <w:rFonts w:hint="default"/>
        <w:lang w:val="ru-RU" w:eastAsia="en-US" w:bidi="ar-SA"/>
      </w:rPr>
    </w:lvl>
    <w:lvl w:ilvl="5" w:tplc="D32CFDA4">
      <w:numFmt w:val="bullet"/>
      <w:lvlText w:val="•"/>
      <w:lvlJc w:val="left"/>
      <w:pPr>
        <w:ind w:left="5612" w:hanging="178"/>
      </w:pPr>
      <w:rPr>
        <w:rFonts w:hint="default"/>
        <w:lang w:val="ru-RU" w:eastAsia="en-US" w:bidi="ar-SA"/>
      </w:rPr>
    </w:lvl>
    <w:lvl w:ilvl="6" w:tplc="109226B4">
      <w:numFmt w:val="bullet"/>
      <w:lvlText w:val="•"/>
      <w:lvlJc w:val="left"/>
      <w:pPr>
        <w:ind w:left="6606" w:hanging="178"/>
      </w:pPr>
      <w:rPr>
        <w:rFonts w:hint="default"/>
        <w:lang w:val="ru-RU" w:eastAsia="en-US" w:bidi="ar-SA"/>
      </w:rPr>
    </w:lvl>
    <w:lvl w:ilvl="7" w:tplc="3A9E4546">
      <w:numFmt w:val="bullet"/>
      <w:lvlText w:val="•"/>
      <w:lvlJc w:val="left"/>
      <w:pPr>
        <w:ind w:left="7600" w:hanging="178"/>
      </w:pPr>
      <w:rPr>
        <w:rFonts w:hint="default"/>
        <w:lang w:val="ru-RU" w:eastAsia="en-US" w:bidi="ar-SA"/>
      </w:rPr>
    </w:lvl>
    <w:lvl w:ilvl="8" w:tplc="FE84B102">
      <w:numFmt w:val="bullet"/>
      <w:lvlText w:val="•"/>
      <w:lvlJc w:val="left"/>
      <w:pPr>
        <w:ind w:left="8595" w:hanging="178"/>
      </w:pPr>
      <w:rPr>
        <w:rFonts w:hint="default"/>
        <w:lang w:val="ru-RU" w:eastAsia="en-US" w:bidi="ar-SA"/>
      </w:rPr>
    </w:lvl>
  </w:abstractNum>
  <w:abstractNum w:abstractNumId="1">
    <w:nsid w:val="02C034B1"/>
    <w:multiLevelType w:val="hybridMultilevel"/>
    <w:tmpl w:val="730CEF52"/>
    <w:lvl w:ilvl="0" w:tplc="D5E2C15C">
      <w:start w:val="1"/>
      <w:numFmt w:val="decimal"/>
      <w:lvlText w:val="%1."/>
      <w:lvlJc w:val="left"/>
      <w:pPr>
        <w:ind w:left="2210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D500A22">
      <w:numFmt w:val="bullet"/>
      <w:lvlText w:val="•"/>
      <w:lvlJc w:val="left"/>
      <w:pPr>
        <w:ind w:left="4180" w:hanging="361"/>
      </w:pPr>
      <w:rPr>
        <w:rFonts w:hint="default"/>
        <w:lang w:val="ru-RU" w:eastAsia="en-US" w:bidi="ar-SA"/>
      </w:rPr>
    </w:lvl>
    <w:lvl w:ilvl="2" w:tplc="062C06C4">
      <w:numFmt w:val="bullet"/>
      <w:lvlText w:val="•"/>
      <w:lvlJc w:val="left"/>
      <w:pPr>
        <w:ind w:left="4891" w:hanging="361"/>
      </w:pPr>
      <w:rPr>
        <w:rFonts w:hint="default"/>
        <w:lang w:val="ru-RU" w:eastAsia="en-US" w:bidi="ar-SA"/>
      </w:rPr>
    </w:lvl>
    <w:lvl w:ilvl="3" w:tplc="DE94783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4" w:tplc="06FE7752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  <w:lvl w:ilvl="5" w:tplc="23D61F96">
      <w:numFmt w:val="bullet"/>
      <w:lvlText w:val="•"/>
      <w:lvlJc w:val="left"/>
      <w:pPr>
        <w:ind w:left="7026" w:hanging="361"/>
      </w:pPr>
      <w:rPr>
        <w:rFonts w:hint="default"/>
        <w:lang w:val="ru-RU" w:eastAsia="en-US" w:bidi="ar-SA"/>
      </w:rPr>
    </w:lvl>
    <w:lvl w:ilvl="6" w:tplc="202EE7F4">
      <w:numFmt w:val="bullet"/>
      <w:lvlText w:val="•"/>
      <w:lvlJc w:val="left"/>
      <w:pPr>
        <w:ind w:left="7737" w:hanging="361"/>
      </w:pPr>
      <w:rPr>
        <w:rFonts w:hint="default"/>
        <w:lang w:val="ru-RU" w:eastAsia="en-US" w:bidi="ar-SA"/>
      </w:rPr>
    </w:lvl>
    <w:lvl w:ilvl="7" w:tplc="058632F6">
      <w:numFmt w:val="bullet"/>
      <w:lvlText w:val="•"/>
      <w:lvlJc w:val="left"/>
      <w:pPr>
        <w:ind w:left="8449" w:hanging="361"/>
      </w:pPr>
      <w:rPr>
        <w:rFonts w:hint="default"/>
        <w:lang w:val="ru-RU" w:eastAsia="en-US" w:bidi="ar-SA"/>
      </w:rPr>
    </w:lvl>
    <w:lvl w:ilvl="8" w:tplc="8B8E3C38">
      <w:numFmt w:val="bullet"/>
      <w:lvlText w:val="•"/>
      <w:lvlJc w:val="left"/>
      <w:pPr>
        <w:ind w:left="9160" w:hanging="361"/>
      </w:pPr>
      <w:rPr>
        <w:rFonts w:hint="default"/>
        <w:lang w:val="ru-RU" w:eastAsia="en-US" w:bidi="ar-SA"/>
      </w:rPr>
    </w:lvl>
  </w:abstractNum>
  <w:abstractNum w:abstractNumId="2">
    <w:nsid w:val="100243CE"/>
    <w:multiLevelType w:val="hybridMultilevel"/>
    <w:tmpl w:val="EFFAD11A"/>
    <w:lvl w:ilvl="0" w:tplc="49967578">
      <w:numFmt w:val="bullet"/>
      <w:lvlText w:val="-"/>
      <w:lvlJc w:val="left"/>
      <w:pPr>
        <w:ind w:left="639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BC61BA">
      <w:numFmt w:val="bullet"/>
      <w:lvlText w:val="•"/>
      <w:lvlJc w:val="left"/>
      <w:pPr>
        <w:ind w:left="1634" w:hanging="169"/>
      </w:pPr>
      <w:rPr>
        <w:rFonts w:hint="default"/>
        <w:lang w:val="ru-RU" w:eastAsia="en-US" w:bidi="ar-SA"/>
      </w:rPr>
    </w:lvl>
    <w:lvl w:ilvl="2" w:tplc="B0DA2734">
      <w:numFmt w:val="bullet"/>
      <w:lvlText w:val="•"/>
      <w:lvlJc w:val="left"/>
      <w:pPr>
        <w:ind w:left="2628" w:hanging="169"/>
      </w:pPr>
      <w:rPr>
        <w:rFonts w:hint="default"/>
        <w:lang w:val="ru-RU" w:eastAsia="en-US" w:bidi="ar-SA"/>
      </w:rPr>
    </w:lvl>
    <w:lvl w:ilvl="3" w:tplc="4386FB12">
      <w:numFmt w:val="bullet"/>
      <w:lvlText w:val="•"/>
      <w:lvlJc w:val="left"/>
      <w:pPr>
        <w:ind w:left="3623" w:hanging="169"/>
      </w:pPr>
      <w:rPr>
        <w:rFonts w:hint="default"/>
        <w:lang w:val="ru-RU" w:eastAsia="en-US" w:bidi="ar-SA"/>
      </w:rPr>
    </w:lvl>
    <w:lvl w:ilvl="4" w:tplc="705869D6">
      <w:numFmt w:val="bullet"/>
      <w:lvlText w:val="•"/>
      <w:lvlJc w:val="left"/>
      <w:pPr>
        <w:ind w:left="4617" w:hanging="169"/>
      </w:pPr>
      <w:rPr>
        <w:rFonts w:hint="default"/>
        <w:lang w:val="ru-RU" w:eastAsia="en-US" w:bidi="ar-SA"/>
      </w:rPr>
    </w:lvl>
    <w:lvl w:ilvl="5" w:tplc="A8848488">
      <w:numFmt w:val="bullet"/>
      <w:lvlText w:val="•"/>
      <w:lvlJc w:val="left"/>
      <w:pPr>
        <w:ind w:left="5612" w:hanging="169"/>
      </w:pPr>
      <w:rPr>
        <w:rFonts w:hint="default"/>
        <w:lang w:val="ru-RU" w:eastAsia="en-US" w:bidi="ar-SA"/>
      </w:rPr>
    </w:lvl>
    <w:lvl w:ilvl="6" w:tplc="C44E8970">
      <w:numFmt w:val="bullet"/>
      <w:lvlText w:val="•"/>
      <w:lvlJc w:val="left"/>
      <w:pPr>
        <w:ind w:left="6606" w:hanging="169"/>
      </w:pPr>
      <w:rPr>
        <w:rFonts w:hint="default"/>
        <w:lang w:val="ru-RU" w:eastAsia="en-US" w:bidi="ar-SA"/>
      </w:rPr>
    </w:lvl>
    <w:lvl w:ilvl="7" w:tplc="10E0DF60">
      <w:numFmt w:val="bullet"/>
      <w:lvlText w:val="•"/>
      <w:lvlJc w:val="left"/>
      <w:pPr>
        <w:ind w:left="7600" w:hanging="169"/>
      </w:pPr>
      <w:rPr>
        <w:rFonts w:hint="default"/>
        <w:lang w:val="ru-RU" w:eastAsia="en-US" w:bidi="ar-SA"/>
      </w:rPr>
    </w:lvl>
    <w:lvl w:ilvl="8" w:tplc="F9EA4F00">
      <w:numFmt w:val="bullet"/>
      <w:lvlText w:val="•"/>
      <w:lvlJc w:val="left"/>
      <w:pPr>
        <w:ind w:left="8595" w:hanging="169"/>
      </w:pPr>
      <w:rPr>
        <w:rFonts w:hint="default"/>
        <w:lang w:val="ru-RU" w:eastAsia="en-US" w:bidi="ar-SA"/>
      </w:rPr>
    </w:lvl>
  </w:abstractNum>
  <w:abstractNum w:abstractNumId="3">
    <w:nsid w:val="1EC52488"/>
    <w:multiLevelType w:val="hybridMultilevel"/>
    <w:tmpl w:val="5EDE0440"/>
    <w:lvl w:ilvl="0" w:tplc="6FE4F07E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40606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0286298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EC842EAA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7772C5B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5" w:tplc="17DC9590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53CAE8DA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AE3246F8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EAAEC31C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A6501"/>
    <w:rsid w:val="00037D1F"/>
    <w:rsid w:val="001E4D2D"/>
    <w:rsid w:val="004A6501"/>
    <w:rsid w:val="00522DA6"/>
    <w:rsid w:val="0055310D"/>
    <w:rsid w:val="00682AE0"/>
    <w:rsid w:val="00AA43EF"/>
    <w:rsid w:val="00DA10DC"/>
    <w:rsid w:val="00E3386E"/>
    <w:rsid w:val="00ED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65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650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A6501"/>
    <w:pPr>
      <w:ind w:left="923" w:hanging="3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A6501"/>
    <w:pPr>
      <w:spacing w:line="366" w:lineRule="exact"/>
      <w:ind w:left="1131" w:right="108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A6501"/>
    <w:pPr>
      <w:ind w:left="803" w:hanging="165"/>
    </w:pPr>
  </w:style>
  <w:style w:type="paragraph" w:customStyle="1" w:styleId="TableParagraph">
    <w:name w:val="Table Paragraph"/>
    <w:basedOn w:val="a"/>
    <w:uiPriority w:val="1"/>
    <w:qFormat/>
    <w:rsid w:val="004A6501"/>
    <w:pPr>
      <w:spacing w:line="315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AA43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3E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2019</cp:lastModifiedBy>
  <cp:revision>5</cp:revision>
  <dcterms:created xsi:type="dcterms:W3CDTF">2022-09-22T03:18:00Z</dcterms:created>
  <dcterms:modified xsi:type="dcterms:W3CDTF">2023-09-04T10:49:00Z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