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Полное наименование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МБДОУ детский сад присмотра и оздоровления с приоритетным осуществлением санитарно-гигиенических, профилактических и оздоровительных мероприятий и процедур "</w:t>
      </w:r>
      <w:proofErr w:type="spellStart"/>
      <w:r w:rsidRPr="00C7266F">
        <w:t>Чинчи</w:t>
      </w:r>
      <w:proofErr w:type="spellEnd"/>
      <w:r w:rsidRPr="00C7266F">
        <w:t xml:space="preserve">" с. </w:t>
      </w:r>
      <w:proofErr w:type="spellStart"/>
      <w:r w:rsidRPr="00C7266F">
        <w:t>Суг-Аксы</w:t>
      </w:r>
      <w:proofErr w:type="spellEnd"/>
      <w:r w:rsidRPr="00C7266F">
        <w:t xml:space="preserve"> </w:t>
      </w:r>
      <w:proofErr w:type="spellStart"/>
      <w:r w:rsidRPr="00C7266F">
        <w:t>Сут-Хольского</w:t>
      </w:r>
      <w:proofErr w:type="spellEnd"/>
      <w:r w:rsidRPr="00C7266F">
        <w:t xml:space="preserve"> </w:t>
      </w:r>
      <w:proofErr w:type="spellStart"/>
      <w:r w:rsidRPr="00C7266F">
        <w:t>кожууна</w:t>
      </w:r>
      <w:proofErr w:type="spellEnd"/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Краткое наименование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МБДОУ детский сад "</w:t>
      </w:r>
      <w:proofErr w:type="spellStart"/>
      <w:r w:rsidRPr="00C7266F">
        <w:t>Чинчи</w:t>
      </w:r>
      <w:proofErr w:type="spellEnd"/>
      <w:r w:rsidRPr="00C7266F">
        <w:t xml:space="preserve">" с. </w:t>
      </w:r>
      <w:proofErr w:type="spellStart"/>
      <w:r w:rsidRPr="00C7266F">
        <w:t>Суг-Аксы</w:t>
      </w:r>
      <w:proofErr w:type="spellEnd"/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Дата создания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1956г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Учредитель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Администрация муниципального района "</w:t>
      </w:r>
      <w:proofErr w:type="spellStart"/>
      <w:r w:rsidRPr="00C7266F">
        <w:t>Сут-Хольский</w:t>
      </w:r>
      <w:proofErr w:type="spellEnd"/>
      <w:r w:rsidRPr="00C7266F">
        <w:t xml:space="preserve"> </w:t>
      </w:r>
      <w:proofErr w:type="spellStart"/>
      <w:r w:rsidRPr="00C7266F">
        <w:t>кожуун</w:t>
      </w:r>
      <w:proofErr w:type="spellEnd"/>
      <w:r w:rsidRPr="00C7266F">
        <w:t>" Республики Тыва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Место нахождения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 xml:space="preserve">668150, Республика Тыва, </w:t>
      </w:r>
      <w:proofErr w:type="spellStart"/>
      <w:r w:rsidRPr="00C7266F">
        <w:t>Сут-Хольский</w:t>
      </w:r>
      <w:proofErr w:type="spellEnd"/>
      <w:r w:rsidRPr="00C7266F">
        <w:t xml:space="preserve"> район, с </w:t>
      </w:r>
      <w:proofErr w:type="spellStart"/>
      <w:r w:rsidRPr="00C7266F">
        <w:t>Суг-Аксы</w:t>
      </w:r>
      <w:proofErr w:type="spellEnd"/>
      <w:r w:rsidRPr="00C7266F">
        <w:t xml:space="preserve">, </w:t>
      </w:r>
      <w:proofErr w:type="spellStart"/>
      <w:proofErr w:type="gramStart"/>
      <w:r w:rsidRPr="00C7266F">
        <w:t>ул</w:t>
      </w:r>
      <w:proofErr w:type="spellEnd"/>
      <w:proofErr w:type="gramEnd"/>
      <w:r w:rsidRPr="00C7266F">
        <w:t xml:space="preserve"> Механизация, 12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График работы школы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понедельник - суббота с 8:00 до 18:00, обед с 12:0...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Контактные телефоны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89235406501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proofErr w:type="spellStart"/>
      <w:r w:rsidRPr="00C7266F">
        <w:rPr>
          <w:b/>
          <w:bCs/>
        </w:rPr>
        <w:t>E-mail</w:t>
      </w:r>
      <w:proofErr w:type="spellEnd"/>
    </w:p>
    <w:p w:rsidR="00C7266F" w:rsidRPr="00C7266F" w:rsidRDefault="00C7266F" w:rsidP="00C7266F">
      <w:pPr>
        <w:pStyle w:val="mt-2"/>
        <w:shd w:val="clear" w:color="auto" w:fill="FFFFFF"/>
        <w:rPr>
          <w:shd w:val="clear" w:color="auto" w:fill="FFFFFF"/>
        </w:rPr>
      </w:pPr>
      <w:hyperlink r:id="rId4" w:history="1">
        <w:r w:rsidRPr="00C7266F">
          <w:rPr>
            <w:rStyle w:val="a4"/>
            <w:color w:val="auto"/>
            <w:shd w:val="clear" w:color="auto" w:fill="FFFFFF"/>
          </w:rPr>
          <w:t>chinchi56.sygaksy@mail.ru</w:t>
        </w:r>
      </w:hyperlink>
    </w:p>
    <w:p w:rsidR="00C7266F" w:rsidRPr="00C7266F" w:rsidRDefault="00C7266F" w:rsidP="00C7266F">
      <w:pPr>
        <w:pStyle w:val="mt-2"/>
        <w:shd w:val="clear" w:color="auto" w:fill="FFFFFF"/>
      </w:pPr>
      <w:hyperlink r:id="rId5" w:history="1">
        <w:r w:rsidRPr="00F523A9">
          <w:rPr>
            <w:rStyle w:val="a4"/>
          </w:rPr>
          <w:t>oorzhak211285@mail.ru</w:t>
        </w:r>
      </w:hyperlink>
      <w:r>
        <w:t xml:space="preserve"> </w:t>
      </w:r>
    </w:p>
    <w:p w:rsidR="00C7266F" w:rsidRPr="00C7266F" w:rsidRDefault="00C7266F" w:rsidP="00C7266F">
      <w:pPr>
        <w:pStyle w:val="a3"/>
        <w:shd w:val="clear" w:color="auto" w:fill="FFFFFF"/>
        <w:rPr>
          <w:b/>
          <w:bCs/>
        </w:rPr>
      </w:pPr>
      <w:r w:rsidRPr="00C7266F">
        <w:rPr>
          <w:b/>
          <w:bCs/>
        </w:rPr>
        <w:t>Банковские реквизиты</w:t>
      </w:r>
    </w:p>
    <w:p w:rsidR="00C7266F" w:rsidRPr="00C7266F" w:rsidRDefault="00C7266F" w:rsidP="00C7266F">
      <w:pPr>
        <w:pStyle w:val="mt-2"/>
        <w:shd w:val="clear" w:color="auto" w:fill="FFFFFF"/>
      </w:pPr>
      <w:r w:rsidRPr="00C7266F">
        <w:t>ИНН 1716003082,КПП 171601001</w:t>
      </w:r>
    </w:p>
    <w:p w:rsidR="000725CA" w:rsidRPr="00C7266F" w:rsidRDefault="000725CA" w:rsidP="00C726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725CA" w:rsidRPr="00C72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25CA"/>
    <w:rsid w:val="000725CA"/>
    <w:rsid w:val="00C72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2">
    <w:name w:val="mt-2"/>
    <w:basedOn w:val="a"/>
    <w:rsid w:val="00C7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726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rzhak211285@mail.ru" TargetMode="External"/><Relationship Id="rId4" Type="http://schemas.openxmlformats.org/officeDocument/2006/relationships/hyperlink" Target="mailto:chinchi56.sygaks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</dc:creator>
  <cp:keywords/>
  <dc:description/>
  <cp:lastModifiedBy>2019</cp:lastModifiedBy>
  <cp:revision>3</cp:revision>
  <dcterms:created xsi:type="dcterms:W3CDTF">2023-04-04T08:10:00Z</dcterms:created>
  <dcterms:modified xsi:type="dcterms:W3CDTF">2023-04-04T09:45:00Z</dcterms:modified>
</cp:coreProperties>
</file>