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01" w:rsidRDefault="00020E01" w:rsidP="00020E01">
      <w:pPr>
        <w:framePr w:w="10368" w:h="15480" w:wrap="around" w:vAnchor="text" w:hAnchor="margin" w:x="2" w:y="1"/>
        <w:jc w:val="center"/>
        <w:rPr>
          <w:sz w:val="0"/>
          <w:szCs w:val="0"/>
        </w:rPr>
      </w:pPr>
    </w:p>
    <w:p w:rsidR="00020E01" w:rsidRDefault="00020E01" w:rsidP="00020E01">
      <w:pPr>
        <w:framePr w:w="10368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  <w:sz w:val="0"/>
          <w:szCs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374052</wp:posOffset>
            </wp:positionH>
            <wp:positionV relativeFrom="paragraph">
              <wp:posOffset>742278</wp:posOffset>
            </wp:positionV>
            <wp:extent cx="6973420" cy="7691717"/>
            <wp:effectExtent l="19050" t="0" r="0" b="0"/>
            <wp:wrapNone/>
            <wp:docPr id="1" name="Рисунок 1" descr="image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818" r="-5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420" cy="769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020E0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-342900</wp:posOffset>
            </wp:positionV>
            <wp:extent cx="6580505" cy="9859010"/>
            <wp:effectExtent l="19050" t="0" r="0" b="0"/>
            <wp:wrapNone/>
            <wp:docPr id="16" name="Рисунок 16" descr="image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2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985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-1001450</wp:posOffset>
            </wp:positionH>
            <wp:positionV relativeFrom="paragraph">
              <wp:posOffset>-342403</wp:posOffset>
            </wp:positionV>
            <wp:extent cx="6580532" cy="6063244"/>
            <wp:effectExtent l="19050" t="0" r="0" b="0"/>
            <wp:wrapNone/>
            <wp:docPr id="25" name="Рисунок 25" descr="image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2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32" cy="606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/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>
      <w:pPr>
        <w:rPr>
          <w:sz w:val="0"/>
          <w:szCs w:val="0"/>
        </w:rPr>
      </w:pPr>
    </w:p>
    <w:p w:rsidR="00020E01" w:rsidRDefault="00020E01"/>
    <w:p w:rsidR="00020E01" w:rsidRPr="00020E01" w:rsidRDefault="00020E01" w:rsidP="0002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01">
        <w:rPr>
          <w:rFonts w:ascii="Times New Roman" w:hAnsi="Times New Roman" w:cs="Times New Roman"/>
          <w:b/>
          <w:sz w:val="28"/>
          <w:szCs w:val="28"/>
        </w:rPr>
        <w:t>Пингвиний пляж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Около Антарктиды со стороны Африки есть маленький островок. Он скалистый, покрыт льдами.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И вокруг в холодном океане плавают льдины. Всюду крутые скалы, только в одном месте берег низкий — это пингвиний пляж. С корабля мы выгрузили свои вещи на этот пляж.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Пингвины вылезли из воды, столпились у ящиков. Бегают по мешкам, клюют их и громко кричат, переговариваются: никогда они не видели таких удивительных вещей!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 xml:space="preserve">Один пингвин клюнул мешок, голову склонил набок, постоял, подумал и громко что-то сказал другому пингвину. Другой пингвин тоже клюнул </w:t>
      </w:r>
      <w:r w:rsidRPr="00020E01">
        <w:rPr>
          <w:rFonts w:ascii="Times New Roman" w:hAnsi="Times New Roman" w:cs="Times New Roman"/>
          <w:sz w:val="28"/>
          <w:szCs w:val="28"/>
        </w:rPr>
        <w:lastRenderedPageBreak/>
        <w:t>мешок; вместе постояли, подумали, поглядели друг на друга и громко закричали: «</w:t>
      </w:r>
      <w:proofErr w:type="spellStart"/>
      <w:r w:rsidRPr="00020E01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020E0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20E01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Pr="00020E01">
        <w:rPr>
          <w:rFonts w:ascii="Times New Roman" w:hAnsi="Times New Roman" w:cs="Times New Roman"/>
          <w:sz w:val="28"/>
          <w:szCs w:val="28"/>
        </w:rPr>
        <w:t>…»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 xml:space="preserve">Тут ещё пингвины с гор прибежали на нас смотреть. Много их собралось, задние на передних напирают и кричат, как на базаре. Ещё бы: ведь они первый раз </w:t>
      </w:r>
      <w:proofErr w:type="gramStart"/>
      <w:r w:rsidRPr="00020E01">
        <w:rPr>
          <w:rFonts w:ascii="Times New Roman" w:hAnsi="Times New Roman" w:cs="Times New Roman"/>
          <w:sz w:val="28"/>
          <w:szCs w:val="28"/>
        </w:rPr>
        <w:t>увидели людей и каждому хочется</w:t>
      </w:r>
      <w:proofErr w:type="gramEnd"/>
      <w:r w:rsidRPr="00020E01">
        <w:rPr>
          <w:rFonts w:ascii="Times New Roman" w:hAnsi="Times New Roman" w:cs="Times New Roman"/>
          <w:sz w:val="28"/>
          <w:szCs w:val="28"/>
        </w:rPr>
        <w:t xml:space="preserve"> вперёд пролезть, посмотреть на нас, клюнуть мешок.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Вдруг слышу: сзади кто-то танцует.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У нас был большой лист фанеры. Он лежал на камнях, и пингвины на нём устроили танцы. Пробежит пингвин по фанере, назад вернётся, ещё раз пробежит, да ещё лапкой притопнет! Очередь выстроилась — всем хочется потанцевать.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Один пингвин поскользнулся на гладкой фанере и на брюхе проехал, другие тоже стали падать и кататься.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Весь день они танцевали на фанере. Я её не убирал. «Пускай, — думаю, — повеселятся, они, наверное, радуются, что мы приехали».</w:t>
      </w:r>
    </w:p>
    <w:p w:rsidR="00020E01" w:rsidRPr="00020E01" w:rsidRDefault="00020E01" w:rsidP="00020E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E01">
        <w:rPr>
          <w:rFonts w:ascii="Times New Roman" w:hAnsi="Times New Roman" w:cs="Times New Roman"/>
          <w:sz w:val="28"/>
          <w:szCs w:val="28"/>
        </w:rPr>
        <w:t>Вечером пингвины построились в одну шеренгу и ушли. Один пингвин на меня загляделся и отстал. Потом он догнал остальных пингвинов, но никак не мог идти в ногу, потому что всё на меня оглядывался.</w:t>
      </w:r>
    </w:p>
    <w:p w:rsidR="00020E01" w:rsidRDefault="00020E01" w:rsidP="00020E01"/>
    <w:sectPr w:rsidR="0002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20E01"/>
    <w:rsid w:val="0002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2022-01-27T06:42:00Z</dcterms:created>
  <dcterms:modified xsi:type="dcterms:W3CDTF">2022-01-27T06:52:00Z</dcterms:modified>
</cp:coreProperties>
</file>